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858" w:rsidRDefault="0049651A" w:rsidP="0049651A">
      <w:pPr>
        <w:spacing w:line="360" w:lineRule="auto"/>
        <w:jc w:val="center"/>
        <w:rPr>
          <w:rFonts w:hint="eastAsia"/>
          <w:sz w:val="36"/>
          <w:szCs w:val="36"/>
        </w:rPr>
      </w:pPr>
      <w:r>
        <w:rPr>
          <w:rFonts w:hint="eastAsia"/>
          <w:sz w:val="36"/>
          <w:szCs w:val="36"/>
        </w:rPr>
        <w:t>郯城县环境保护局选派人员参与</w:t>
      </w:r>
    </w:p>
    <w:p w:rsidR="00851EED" w:rsidRPr="00851EED" w:rsidRDefault="0049651A" w:rsidP="00775858">
      <w:pPr>
        <w:spacing w:line="360" w:lineRule="auto"/>
        <w:jc w:val="center"/>
        <w:rPr>
          <w:rFonts w:hint="eastAsia"/>
          <w:sz w:val="36"/>
          <w:szCs w:val="36"/>
        </w:rPr>
      </w:pPr>
      <w:r w:rsidRPr="0049651A">
        <w:rPr>
          <w:rFonts w:hint="eastAsia"/>
          <w:sz w:val="36"/>
          <w:szCs w:val="36"/>
        </w:rPr>
        <w:t>山东省第二次全国污染源普查数据审核</w:t>
      </w:r>
      <w:r>
        <w:rPr>
          <w:rFonts w:hint="eastAsia"/>
          <w:sz w:val="36"/>
          <w:szCs w:val="36"/>
        </w:rPr>
        <w:t>培训</w:t>
      </w:r>
      <w:r w:rsidR="00775858">
        <w:rPr>
          <w:rFonts w:hint="eastAsia"/>
          <w:sz w:val="36"/>
          <w:szCs w:val="36"/>
        </w:rPr>
        <w:t>班</w:t>
      </w:r>
    </w:p>
    <w:p w:rsidR="00E92908" w:rsidRDefault="00851EED" w:rsidP="00851EED">
      <w:pPr>
        <w:spacing w:line="360" w:lineRule="auto"/>
        <w:ind w:firstLineChars="200" w:firstLine="560"/>
        <w:rPr>
          <w:rFonts w:hint="eastAsia"/>
          <w:sz w:val="28"/>
          <w:szCs w:val="28"/>
        </w:rPr>
      </w:pPr>
      <w:r w:rsidRPr="00851EED">
        <w:rPr>
          <w:rFonts w:hint="eastAsia"/>
          <w:sz w:val="28"/>
          <w:szCs w:val="28"/>
        </w:rPr>
        <w:t>根据</w:t>
      </w:r>
      <w:r>
        <w:rPr>
          <w:rFonts w:hint="eastAsia"/>
          <w:sz w:val="28"/>
          <w:szCs w:val="28"/>
        </w:rPr>
        <w:t>省生态环境厅《关于举办山东省第二次全国污染源普查数据审核培训班的通知》的要求，我局总量办选派一人于</w:t>
      </w:r>
      <w:r>
        <w:rPr>
          <w:rFonts w:hint="eastAsia"/>
          <w:sz w:val="28"/>
          <w:szCs w:val="28"/>
        </w:rPr>
        <w:t>8</w:t>
      </w:r>
      <w:r>
        <w:rPr>
          <w:rFonts w:hint="eastAsia"/>
          <w:sz w:val="28"/>
          <w:szCs w:val="28"/>
        </w:rPr>
        <w:t>月</w:t>
      </w:r>
      <w:r>
        <w:rPr>
          <w:rFonts w:hint="eastAsia"/>
          <w:sz w:val="28"/>
          <w:szCs w:val="28"/>
        </w:rPr>
        <w:t>4</w:t>
      </w:r>
      <w:r>
        <w:rPr>
          <w:rFonts w:hint="eastAsia"/>
          <w:sz w:val="28"/>
          <w:szCs w:val="28"/>
        </w:rPr>
        <w:t>日下午前往济南参与</w:t>
      </w:r>
      <w:r w:rsidR="0049651A">
        <w:rPr>
          <w:rFonts w:hint="eastAsia"/>
          <w:sz w:val="28"/>
          <w:szCs w:val="28"/>
        </w:rPr>
        <w:t>培训，学习有关污染源普查数据审核工作的内容。</w:t>
      </w:r>
    </w:p>
    <w:p w:rsidR="00851EED" w:rsidRDefault="00851EED" w:rsidP="00851EED">
      <w:pPr>
        <w:spacing w:line="360" w:lineRule="auto"/>
        <w:ind w:firstLineChars="200" w:firstLine="560"/>
        <w:rPr>
          <w:rFonts w:hint="eastAsia"/>
          <w:sz w:val="28"/>
          <w:szCs w:val="28"/>
        </w:rPr>
      </w:pPr>
      <w:r>
        <w:rPr>
          <w:rFonts w:hint="eastAsia"/>
          <w:sz w:val="28"/>
          <w:szCs w:val="28"/>
        </w:rPr>
        <w:t>培训</w:t>
      </w:r>
      <w:r w:rsidR="00F73527">
        <w:rPr>
          <w:rFonts w:hint="eastAsia"/>
          <w:sz w:val="28"/>
          <w:szCs w:val="28"/>
        </w:rPr>
        <w:t>的</w:t>
      </w:r>
      <w:r>
        <w:rPr>
          <w:rFonts w:hint="eastAsia"/>
          <w:sz w:val="28"/>
          <w:szCs w:val="28"/>
        </w:rPr>
        <w:t>内容</w:t>
      </w:r>
      <w:r w:rsidR="0049651A">
        <w:rPr>
          <w:rFonts w:hint="eastAsia"/>
          <w:sz w:val="28"/>
          <w:szCs w:val="28"/>
        </w:rPr>
        <w:t>主要</w:t>
      </w:r>
      <w:r>
        <w:rPr>
          <w:rFonts w:hint="eastAsia"/>
          <w:sz w:val="28"/>
          <w:szCs w:val="28"/>
        </w:rPr>
        <w:t>为解读汇总数据分析评估方法，讲解各类污染源数据审核细则、填报过程常见问题及数据审核软件使用，开展数据现场审核。通过此次培训，我局培训人员</w:t>
      </w:r>
      <w:r w:rsidR="00AC0A9F">
        <w:rPr>
          <w:rFonts w:hint="eastAsia"/>
          <w:sz w:val="28"/>
          <w:szCs w:val="28"/>
        </w:rPr>
        <w:t>熟练掌握了</w:t>
      </w:r>
      <w:r>
        <w:rPr>
          <w:rFonts w:hint="eastAsia"/>
          <w:sz w:val="28"/>
          <w:szCs w:val="28"/>
        </w:rPr>
        <w:t>数据审核的相关操作</w:t>
      </w:r>
      <w:r w:rsidR="00F73527">
        <w:rPr>
          <w:rFonts w:hint="eastAsia"/>
          <w:sz w:val="28"/>
          <w:szCs w:val="28"/>
        </w:rPr>
        <w:t>，有利于推动我局数据审核工作深入开展，确保按期保质</w:t>
      </w:r>
      <w:r w:rsidR="0049651A">
        <w:rPr>
          <w:rFonts w:hint="eastAsia"/>
          <w:sz w:val="28"/>
          <w:szCs w:val="28"/>
        </w:rPr>
        <w:t>地</w:t>
      </w:r>
      <w:r w:rsidR="00F73527">
        <w:rPr>
          <w:rFonts w:hint="eastAsia"/>
          <w:sz w:val="28"/>
          <w:szCs w:val="28"/>
        </w:rPr>
        <w:t>完成数据定库工作。</w:t>
      </w:r>
    </w:p>
    <w:p w:rsidR="00F73527" w:rsidRPr="00851EED" w:rsidRDefault="00AC0A9F" w:rsidP="00851EED">
      <w:pPr>
        <w:spacing w:line="360" w:lineRule="auto"/>
        <w:ind w:firstLineChars="200" w:firstLine="560"/>
        <w:rPr>
          <w:sz w:val="28"/>
          <w:szCs w:val="28"/>
        </w:rPr>
      </w:pPr>
      <w:r>
        <w:rPr>
          <w:rFonts w:hint="eastAsia"/>
          <w:sz w:val="28"/>
          <w:szCs w:val="28"/>
        </w:rPr>
        <w:t>数据审核培训是贯彻全省第二次全国污染源普查数据审核工作视频会议精神的必然要求。我们应积极主动地将所学内容应用到实践当中去，将理论与实践结合起来，</w:t>
      </w:r>
      <w:r w:rsidR="0049651A">
        <w:rPr>
          <w:rFonts w:hint="eastAsia"/>
          <w:sz w:val="28"/>
          <w:szCs w:val="28"/>
        </w:rPr>
        <w:t>脚踏实地地完成目标。</w:t>
      </w:r>
    </w:p>
    <w:sectPr w:rsidR="00F73527" w:rsidRPr="00851EED" w:rsidSect="007358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1EED"/>
    <w:rsid w:val="0049651A"/>
    <w:rsid w:val="005A0E07"/>
    <w:rsid w:val="007358E8"/>
    <w:rsid w:val="00775858"/>
    <w:rsid w:val="00851EED"/>
    <w:rsid w:val="00AC0A9F"/>
    <w:rsid w:val="00B44E79"/>
    <w:rsid w:val="00F735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8E8"/>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1285</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2019-08-07T00:39:00Z</dcterms:created>
  <dc:creator>lenovo</dc:creator>
  <lastModifiedBy>lenovo</lastModifiedBy>
  <dcterms:modified xsi:type="dcterms:W3CDTF">2019-08-08T00:50:00Z</dcterms:modified>
  <revision>1</revision>
</coreProperties>
</file>